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472C4" w:themeColor="accent1"/>
        </w:rPr>
        <w:id w:val="-352416416"/>
        <w:docPartObj>
          <w:docPartGallery w:val="Cover Pages"/>
          <w:docPartUnique/>
        </w:docPartObj>
      </w:sdtPr>
      <w:sdtEndPr>
        <w:rPr>
          <w:rFonts w:ascii="Times New Roman" w:eastAsiaTheme="minorHAnsi" w:hAnsi="Times New Roman" w:cs="Times New Roman"/>
          <w:color w:val="auto"/>
          <w:kern w:val="2"/>
          <w:szCs w:val="28"/>
          <w:lang w:val="en-IN" w:bidi="th-TH"/>
          <w14:ligatures w14:val="standardContextual"/>
        </w:rPr>
      </w:sdtEndPr>
      <w:sdtContent>
        <w:p w14:paraId="1B9E4F35" w14:textId="6C315610" w:rsidR="00CB50B3" w:rsidRDefault="00CB50B3" w:rsidP="00CB50B3">
          <w:pPr>
            <w:pStyle w:val="NoSpacing"/>
            <w:pBdr>
              <w:top w:val="single" w:sz="6" w:space="6" w:color="4472C4" w:themeColor="accent1"/>
              <w:bottom w:val="single" w:sz="6" w:space="6" w:color="4472C4" w:themeColor="accent1"/>
            </w:pBdr>
            <w:spacing w:after="240"/>
            <w:rPr>
              <w:rFonts w:asciiTheme="majorHAnsi" w:eastAsiaTheme="majorEastAsia" w:hAnsiTheme="majorHAnsi" w:cstheme="majorBidi"/>
              <w:caps/>
              <w:color w:val="4472C4" w:themeColor="accent1"/>
              <w:sz w:val="80"/>
              <w:szCs w:val="80"/>
            </w:rPr>
          </w:pPr>
          <w:sdt>
            <w:sdtPr>
              <w:rPr>
                <w:rFonts w:asciiTheme="majorHAnsi" w:eastAsiaTheme="majorEastAsia" w:hAnsiTheme="majorHAnsi" w:cstheme="majorBidi"/>
                <w:caps/>
                <w:color w:val="00B0F0"/>
                <w:sz w:val="72"/>
                <w:szCs w:val="72"/>
              </w:rPr>
              <w:alias w:val="Title"/>
              <w:tag w:val=""/>
              <w:id w:val="1735040861"/>
              <w:placeholder>
                <w:docPart w:val="E81DC953817145D49E096A3C38F5D63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Pr="00CB50B3">
                <w:rPr>
                  <w:rFonts w:asciiTheme="majorHAnsi" w:eastAsiaTheme="majorEastAsia" w:hAnsiTheme="majorHAnsi" w:cstheme="majorBidi"/>
                  <w:caps/>
                  <w:color w:val="00B0F0"/>
                  <w:sz w:val="72"/>
                  <w:szCs w:val="72"/>
                </w:rPr>
                <w:t>Freelancefin</w:t>
              </w:r>
              <w:r>
                <w:rPr>
                  <w:rFonts w:asciiTheme="majorHAnsi" w:eastAsiaTheme="majorEastAsia" w:hAnsiTheme="majorHAnsi" w:cstheme="majorBidi"/>
                  <w:caps/>
                  <w:color w:val="00B0F0"/>
                  <w:sz w:val="72"/>
                  <w:szCs w:val="72"/>
                </w:rPr>
                <w:t>der</w:t>
              </w:r>
              <w:r w:rsidR="002C0091">
                <w:rPr>
                  <w:rFonts w:asciiTheme="majorHAnsi" w:eastAsiaTheme="majorEastAsia" w:hAnsiTheme="majorHAnsi" w:cstheme="majorBidi"/>
                  <w:caps/>
                  <w:color w:val="00B0F0"/>
                  <w:sz w:val="72"/>
                  <w:szCs w:val="72"/>
                </w:rPr>
                <w:t xml:space="preserve">:discovering </w:t>
              </w:r>
              <w:r w:rsidRPr="00CB50B3">
                <w:rPr>
                  <w:rFonts w:asciiTheme="majorHAnsi" w:eastAsiaTheme="majorEastAsia" w:hAnsiTheme="majorHAnsi" w:cstheme="majorBidi"/>
                  <w:caps/>
                  <w:color w:val="00B0F0"/>
                  <w:sz w:val="72"/>
                  <w:szCs w:val="72"/>
                </w:rPr>
                <w:t>opportunities and unlocking potential</w:t>
              </w:r>
            </w:sdtContent>
          </w:sdt>
        </w:p>
        <w:p w14:paraId="3A931DE9" w14:textId="23517388" w:rsidR="00CB50B3" w:rsidRPr="00CB50B3" w:rsidRDefault="00CB50B3" w:rsidP="00CB50B3">
          <w:pPr>
            <w:pStyle w:val="NoSpacing"/>
            <w:pBdr>
              <w:top w:val="single" w:sz="6" w:space="6" w:color="4472C4" w:themeColor="accent1"/>
              <w:bottom w:val="single" w:sz="6" w:space="6" w:color="4472C4" w:themeColor="accent1"/>
            </w:pBdr>
            <w:spacing w:after="240"/>
            <w:rPr>
              <w:rFonts w:asciiTheme="majorHAnsi" w:eastAsiaTheme="majorEastAsia" w:hAnsiTheme="majorHAnsi" w:cstheme="majorBidi"/>
              <w:caps/>
              <w:color w:val="4472C4" w:themeColor="accent1"/>
              <w:sz w:val="28"/>
              <w:szCs w:val="28"/>
            </w:rPr>
          </w:pPr>
          <w:r w:rsidRPr="00CB50B3">
            <w:rPr>
              <w:rFonts w:eastAsiaTheme="minorHAnsi"/>
              <w:b/>
              <w:bCs/>
              <w:kern w:val="2"/>
              <w:sz w:val="28"/>
              <w:szCs w:val="28"/>
              <w:lang w:bidi="th-TH"/>
              <w14:ligatures w14:val="standardContextual"/>
            </w:rPr>
            <w:t xml:space="preserve">Team </w:t>
          </w:r>
          <w:proofErr w:type="gramStart"/>
          <w:r w:rsidRPr="00CB50B3">
            <w:rPr>
              <w:rFonts w:eastAsiaTheme="minorHAnsi"/>
              <w:b/>
              <w:bCs/>
              <w:kern w:val="2"/>
              <w:sz w:val="28"/>
              <w:szCs w:val="28"/>
              <w:lang w:bidi="th-TH"/>
              <w14:ligatures w14:val="standardContextual"/>
            </w:rPr>
            <w:t>ID :</w:t>
          </w:r>
          <w:proofErr w:type="gramEnd"/>
          <w:r w:rsidRPr="00CB50B3">
            <w:rPr>
              <w:rFonts w:eastAsiaTheme="minorHAnsi"/>
              <w:kern w:val="2"/>
              <w:sz w:val="28"/>
              <w:szCs w:val="28"/>
              <w:lang w:bidi="th-TH"/>
              <w14:ligatures w14:val="standardContextual"/>
            </w:rPr>
            <w:t> LTVIP2025TMID44089</w:t>
          </w:r>
        </w:p>
        <w:p w14:paraId="38EF3B20" w14:textId="77777777" w:rsidR="00CB50B3" w:rsidRPr="00CB50B3" w:rsidRDefault="00CB50B3" w:rsidP="00CB50B3">
          <w:pPr>
            <w:rPr>
              <w:rFonts w:ascii="Times New Roman" w:hAnsi="Times New Roman" w:cs="Times New Roman"/>
              <w:sz w:val="28"/>
            </w:rPr>
          </w:pPr>
          <w:r w:rsidRPr="00CB50B3">
            <w:rPr>
              <w:rFonts w:ascii="Times New Roman" w:hAnsi="Times New Roman" w:cs="Times New Roman"/>
              <w:b/>
              <w:bCs/>
              <w:sz w:val="28"/>
            </w:rPr>
            <w:t xml:space="preserve">Team </w:t>
          </w:r>
          <w:proofErr w:type="gramStart"/>
          <w:r w:rsidRPr="00CB50B3">
            <w:rPr>
              <w:rFonts w:ascii="Times New Roman" w:hAnsi="Times New Roman" w:cs="Times New Roman"/>
              <w:b/>
              <w:bCs/>
              <w:sz w:val="28"/>
            </w:rPr>
            <w:t>Size :</w:t>
          </w:r>
          <w:proofErr w:type="gramEnd"/>
          <w:r w:rsidRPr="00CB50B3">
            <w:rPr>
              <w:rFonts w:ascii="Times New Roman" w:hAnsi="Times New Roman" w:cs="Times New Roman"/>
              <w:sz w:val="28"/>
            </w:rPr>
            <w:t> 4</w:t>
          </w:r>
        </w:p>
        <w:p w14:paraId="4CBC1F67" w14:textId="77777777" w:rsidR="00CB50B3" w:rsidRPr="00CB50B3" w:rsidRDefault="00CB50B3" w:rsidP="00CB50B3">
          <w:pPr>
            <w:rPr>
              <w:rFonts w:ascii="Times New Roman" w:hAnsi="Times New Roman" w:cs="Times New Roman"/>
              <w:sz w:val="28"/>
            </w:rPr>
          </w:pPr>
          <w:r w:rsidRPr="00CB50B3">
            <w:rPr>
              <w:rFonts w:ascii="Times New Roman" w:hAnsi="Times New Roman" w:cs="Times New Roman"/>
              <w:b/>
              <w:bCs/>
              <w:sz w:val="28"/>
            </w:rPr>
            <w:t xml:space="preserve">Team </w:t>
          </w:r>
          <w:proofErr w:type="gramStart"/>
          <w:r w:rsidRPr="00CB50B3">
            <w:rPr>
              <w:rFonts w:ascii="Times New Roman" w:hAnsi="Times New Roman" w:cs="Times New Roman"/>
              <w:b/>
              <w:bCs/>
              <w:sz w:val="28"/>
            </w:rPr>
            <w:t>Leader :</w:t>
          </w:r>
          <w:proofErr w:type="gramEnd"/>
          <w:r w:rsidRPr="00CB50B3">
            <w:rPr>
              <w:rFonts w:ascii="Times New Roman" w:hAnsi="Times New Roman" w:cs="Times New Roman"/>
              <w:sz w:val="28"/>
            </w:rPr>
            <w:t xml:space="preserve"> Mounika Bhavani </w:t>
          </w:r>
          <w:proofErr w:type="spellStart"/>
          <w:r w:rsidRPr="00CB50B3">
            <w:rPr>
              <w:rFonts w:ascii="Times New Roman" w:hAnsi="Times New Roman" w:cs="Times New Roman"/>
              <w:sz w:val="28"/>
            </w:rPr>
            <w:t>Atthi</w:t>
          </w:r>
          <w:proofErr w:type="spellEnd"/>
        </w:p>
        <w:p w14:paraId="680D9805" w14:textId="77777777" w:rsidR="00CB50B3" w:rsidRPr="00CB50B3" w:rsidRDefault="00CB50B3" w:rsidP="00CB50B3">
          <w:pPr>
            <w:rPr>
              <w:rFonts w:ascii="Times New Roman" w:hAnsi="Times New Roman" w:cs="Times New Roman"/>
              <w:sz w:val="28"/>
            </w:rPr>
          </w:pPr>
          <w:r w:rsidRPr="00CB50B3">
            <w:rPr>
              <w:rFonts w:ascii="Times New Roman" w:hAnsi="Times New Roman" w:cs="Times New Roman"/>
              <w:b/>
              <w:bCs/>
              <w:sz w:val="28"/>
            </w:rPr>
            <w:t xml:space="preserve">Team </w:t>
          </w:r>
          <w:proofErr w:type="gramStart"/>
          <w:r w:rsidRPr="00CB50B3">
            <w:rPr>
              <w:rFonts w:ascii="Times New Roman" w:hAnsi="Times New Roman" w:cs="Times New Roman"/>
              <w:b/>
              <w:bCs/>
              <w:sz w:val="28"/>
            </w:rPr>
            <w:t>member :</w:t>
          </w:r>
          <w:proofErr w:type="gramEnd"/>
          <w:r w:rsidRPr="00CB50B3">
            <w:rPr>
              <w:rFonts w:ascii="Times New Roman" w:hAnsi="Times New Roman" w:cs="Times New Roman"/>
              <w:sz w:val="28"/>
            </w:rPr>
            <w:t> </w:t>
          </w:r>
          <w:proofErr w:type="spellStart"/>
          <w:r w:rsidRPr="00CB50B3">
            <w:rPr>
              <w:rFonts w:ascii="Times New Roman" w:hAnsi="Times New Roman" w:cs="Times New Roman"/>
              <w:sz w:val="28"/>
            </w:rPr>
            <w:t>Tellamekala</w:t>
          </w:r>
          <w:proofErr w:type="spellEnd"/>
          <w:r w:rsidRPr="00CB50B3">
            <w:rPr>
              <w:rFonts w:ascii="Times New Roman" w:hAnsi="Times New Roman" w:cs="Times New Roman"/>
              <w:sz w:val="28"/>
            </w:rPr>
            <w:t xml:space="preserve"> Lokesh</w:t>
          </w:r>
        </w:p>
        <w:p w14:paraId="6C8DDD58" w14:textId="77777777" w:rsidR="00CB50B3" w:rsidRPr="00CB50B3" w:rsidRDefault="00CB50B3" w:rsidP="00CB50B3">
          <w:pPr>
            <w:rPr>
              <w:rFonts w:ascii="Times New Roman" w:hAnsi="Times New Roman" w:cs="Times New Roman"/>
              <w:sz w:val="28"/>
            </w:rPr>
          </w:pPr>
          <w:r w:rsidRPr="00CB50B3">
            <w:rPr>
              <w:rFonts w:ascii="Times New Roman" w:hAnsi="Times New Roman" w:cs="Times New Roman"/>
              <w:b/>
              <w:bCs/>
              <w:sz w:val="28"/>
            </w:rPr>
            <w:t xml:space="preserve">Team </w:t>
          </w:r>
          <w:proofErr w:type="gramStart"/>
          <w:r w:rsidRPr="00CB50B3">
            <w:rPr>
              <w:rFonts w:ascii="Times New Roman" w:hAnsi="Times New Roman" w:cs="Times New Roman"/>
              <w:b/>
              <w:bCs/>
              <w:sz w:val="28"/>
            </w:rPr>
            <w:t>member :</w:t>
          </w:r>
          <w:proofErr w:type="gramEnd"/>
          <w:r w:rsidRPr="00CB50B3">
            <w:rPr>
              <w:rFonts w:ascii="Times New Roman" w:hAnsi="Times New Roman" w:cs="Times New Roman"/>
              <w:sz w:val="28"/>
            </w:rPr>
            <w:t> Kanthi Rekha</w:t>
          </w:r>
        </w:p>
        <w:p w14:paraId="19715788" w14:textId="77777777" w:rsidR="00CB50B3" w:rsidRPr="00CB50B3" w:rsidRDefault="00CB50B3" w:rsidP="00CB50B3">
          <w:pPr>
            <w:rPr>
              <w:rFonts w:ascii="Times New Roman" w:hAnsi="Times New Roman" w:cs="Times New Roman"/>
              <w:sz w:val="28"/>
            </w:rPr>
          </w:pPr>
          <w:r w:rsidRPr="00CB50B3">
            <w:rPr>
              <w:rFonts w:ascii="Times New Roman" w:hAnsi="Times New Roman" w:cs="Times New Roman"/>
              <w:b/>
              <w:bCs/>
              <w:sz w:val="28"/>
            </w:rPr>
            <w:t xml:space="preserve">Team </w:t>
          </w:r>
          <w:proofErr w:type="gramStart"/>
          <w:r w:rsidRPr="00CB50B3">
            <w:rPr>
              <w:rFonts w:ascii="Times New Roman" w:hAnsi="Times New Roman" w:cs="Times New Roman"/>
              <w:b/>
              <w:bCs/>
              <w:sz w:val="28"/>
            </w:rPr>
            <w:t>member :</w:t>
          </w:r>
          <w:proofErr w:type="gramEnd"/>
          <w:r w:rsidRPr="00CB50B3">
            <w:rPr>
              <w:rFonts w:ascii="Times New Roman" w:hAnsi="Times New Roman" w:cs="Times New Roman"/>
              <w:sz w:val="28"/>
            </w:rPr>
            <w:t> </w:t>
          </w:r>
          <w:proofErr w:type="spellStart"/>
          <w:r w:rsidRPr="00CB50B3">
            <w:rPr>
              <w:rFonts w:ascii="Times New Roman" w:hAnsi="Times New Roman" w:cs="Times New Roman"/>
              <w:sz w:val="28"/>
            </w:rPr>
            <w:t>Bitra</w:t>
          </w:r>
          <w:proofErr w:type="spellEnd"/>
          <w:r w:rsidRPr="00CB50B3">
            <w:rPr>
              <w:rFonts w:ascii="Times New Roman" w:hAnsi="Times New Roman" w:cs="Times New Roman"/>
              <w:sz w:val="28"/>
            </w:rPr>
            <w:t xml:space="preserve"> Pavan Santosh Kumar</w:t>
          </w:r>
        </w:p>
        <w:p w14:paraId="6200C2E8" w14:textId="2C37B8E0" w:rsidR="00CB50B3" w:rsidRDefault="00CB50B3">
          <w:pPr>
            <w:rPr>
              <w:rFonts w:ascii="Times New Roman" w:hAnsi="Times New Roman" w:cs="Times New Roman"/>
            </w:rPr>
          </w:pPr>
        </w:p>
      </w:sdtContent>
    </w:sdt>
    <w:p w14:paraId="454D31EC" w14:textId="1E69F5A0"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 xml:space="preserve">Our dedicated admin team ensures the integrity and security of every transaction. With stringent oversight, we guarantee the reliability and quality of the freelancers on our platform. </w:t>
      </w:r>
      <w:r w:rsidRPr="00A57385">
        <w:rPr>
          <w:rFonts w:ascii="Times New Roman" w:hAnsi="Times New Roman" w:cs="Times New Roman"/>
          <w:sz w:val="24"/>
          <w:szCs w:val="24"/>
        </w:rPr>
        <w:lastRenderedPageBreak/>
        <w:t>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lastRenderedPageBreak/>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lastRenderedPageBreak/>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8"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lastRenderedPageBreak/>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168D11E5" w14:textId="741EB72A" w:rsidR="00273E3B" w:rsidRPr="00A57385" w:rsidRDefault="00273E3B" w:rsidP="00CB50B3">
      <w:pPr>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19"/>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0"/>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1"/>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2"/>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3"/>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4"/>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5"/>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6"/>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03094ABC"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Reference video: </w:t>
      </w:r>
      <w:hyperlink r:id="rId27" w:history="1">
        <w:r w:rsidRPr="00FC49BB">
          <w:rPr>
            <w:rStyle w:val="Hyperlink"/>
            <w:rFonts w:ascii="Times New Roman" w:eastAsiaTheme="minorEastAsia" w:hAnsi="Times New Roman" w:cs="Times New Roman"/>
            <w:sz w:val="24"/>
            <w:szCs w:val="24"/>
          </w:rPr>
          <w:t>https://drive.google.com/file/d/16o7iRxHfaKKHJkep1ixKs86C3nfNACVQ/view?usp=sharing</w:t>
        </w:r>
      </w:hyperlink>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28"/>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29"/>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0"/>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1"/>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2"/>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3"/>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4"/>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5"/>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43442269" w14:textId="1317EB2A" w:rsidR="000B65E1" w:rsidRPr="00CB50B3" w:rsidRDefault="00511237" w:rsidP="00CB50B3">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6"/>
                    <a:stretch>
                      <a:fillRect/>
                    </a:stretch>
                  </pic:blipFill>
                  <pic:spPr>
                    <a:xfrm>
                      <a:off x="0" y="0"/>
                      <a:ext cx="5333861" cy="2372641"/>
                    </a:xfrm>
                    <a:prstGeom prst="rect">
                      <a:avLst/>
                    </a:prstGeom>
                  </pic:spPr>
                </pic:pic>
              </a:graphicData>
            </a:graphic>
          </wp:inline>
        </w:drawing>
      </w:r>
    </w:p>
    <w:p w14:paraId="733E11B3" w14:textId="77777777" w:rsidR="00CB50B3" w:rsidRPr="00CB50B3" w:rsidRDefault="00CB50B3" w:rsidP="00CB50B3">
      <w:pPr>
        <w:autoSpaceDE w:val="0"/>
        <w:autoSpaceDN w:val="0"/>
        <w:adjustRightInd w:val="0"/>
        <w:spacing w:after="0" w:line="240" w:lineRule="auto"/>
        <w:rPr>
          <w:rFonts w:ascii="Times New Roman" w:hAnsi="Times New Roman" w:cs="Times New Roman"/>
          <w:b/>
          <w:bCs/>
          <w:sz w:val="24"/>
          <w:szCs w:val="24"/>
        </w:rPr>
      </w:pPr>
      <w:r w:rsidRPr="00CB50B3">
        <w:rPr>
          <w:rFonts w:ascii="Times New Roman" w:hAnsi="Times New Roman" w:cs="Times New Roman"/>
          <w:b/>
          <w:bCs/>
          <w:sz w:val="24"/>
          <w:szCs w:val="24"/>
        </w:rPr>
        <w:t>Conclusion</w:t>
      </w:r>
    </w:p>
    <w:p w14:paraId="2F3A0626" w14:textId="77777777" w:rsidR="00CB50B3" w:rsidRPr="00CB50B3" w:rsidRDefault="00CB50B3" w:rsidP="00CB50B3">
      <w:pPr>
        <w:autoSpaceDE w:val="0"/>
        <w:autoSpaceDN w:val="0"/>
        <w:adjustRightInd w:val="0"/>
        <w:spacing w:after="0" w:line="240" w:lineRule="auto"/>
        <w:rPr>
          <w:rFonts w:ascii="Times New Roman" w:hAnsi="Times New Roman" w:cs="Times New Roman"/>
          <w:b/>
          <w:bCs/>
          <w:sz w:val="24"/>
          <w:szCs w:val="24"/>
        </w:rPr>
      </w:pPr>
      <w:r w:rsidRPr="00CB50B3">
        <w:rPr>
          <w:rFonts w:ascii="Times New Roman" w:hAnsi="Times New Roman" w:cs="Times New Roman"/>
          <w:b/>
          <w:bCs/>
          <w:sz w:val="24"/>
          <w:szCs w:val="24"/>
        </w:rPr>
        <w:lastRenderedPageBreak/>
        <w:t xml:space="preserve">The </w:t>
      </w:r>
      <w:proofErr w:type="spellStart"/>
      <w:r w:rsidRPr="00CB50B3">
        <w:rPr>
          <w:rFonts w:ascii="Times New Roman" w:hAnsi="Times New Roman" w:cs="Times New Roman"/>
          <w:b/>
          <w:bCs/>
          <w:sz w:val="24"/>
          <w:szCs w:val="24"/>
        </w:rPr>
        <w:t>FreelanceFinder</w:t>
      </w:r>
      <w:proofErr w:type="spellEnd"/>
      <w:r w:rsidRPr="00CB50B3">
        <w:rPr>
          <w:rFonts w:ascii="Times New Roman" w:hAnsi="Times New Roman" w:cs="Times New Roman"/>
          <w:b/>
          <w:bCs/>
          <w:sz w:val="24"/>
          <w:szCs w:val="24"/>
        </w:rPr>
        <w:t xml:space="preserve"> platform successfully addresses the critical gaps in the freelance marketplace by providing a secure, user-friendly, and scalable solution for clients and freelancers. Through this project, we aimed to streamline the process of discovering freelance opportunities, managing projects, and fostering professional collaborations. By leveraging the MERN (MongoDB, Express.js, React.js, Node.js) stack, we have built a robust web application that ensures seamless interactions between different user roles—Admin, Client, and Freelancer.</w:t>
      </w:r>
    </w:p>
    <w:p w14:paraId="600ABF09" w14:textId="77777777" w:rsidR="00CB50B3" w:rsidRPr="00CB50B3" w:rsidRDefault="00CB50B3" w:rsidP="00CB50B3">
      <w:pPr>
        <w:autoSpaceDE w:val="0"/>
        <w:autoSpaceDN w:val="0"/>
        <w:adjustRightInd w:val="0"/>
        <w:spacing w:after="0" w:line="240" w:lineRule="auto"/>
        <w:rPr>
          <w:rFonts w:ascii="Times New Roman" w:hAnsi="Times New Roman" w:cs="Times New Roman"/>
          <w:b/>
          <w:bCs/>
          <w:sz w:val="24"/>
          <w:szCs w:val="24"/>
        </w:rPr>
      </w:pPr>
      <w:r w:rsidRPr="00CB50B3">
        <w:rPr>
          <w:rFonts w:ascii="Times New Roman" w:hAnsi="Times New Roman" w:cs="Times New Roman"/>
          <w:b/>
          <w:bCs/>
          <w:sz w:val="24"/>
          <w:szCs w:val="24"/>
        </w:rPr>
        <w:t>Our solution offers essential functionalities such as user authentication, project posting, bid management, secure payments, and real-time notifications, creating a comprehensive ecosystem that empowers individuals and businesses alike. Additionally, incorporating responsive design principles and scalable architecture ensures that the platform can adapt to growing user demands and evolving market trends.</w:t>
      </w:r>
    </w:p>
    <w:p w14:paraId="174FB74E" w14:textId="77777777" w:rsidR="00CB50B3" w:rsidRPr="00CB50B3" w:rsidRDefault="00CB50B3" w:rsidP="00CB50B3">
      <w:pPr>
        <w:autoSpaceDE w:val="0"/>
        <w:autoSpaceDN w:val="0"/>
        <w:adjustRightInd w:val="0"/>
        <w:spacing w:after="0" w:line="240" w:lineRule="auto"/>
        <w:rPr>
          <w:rFonts w:ascii="Times New Roman" w:hAnsi="Times New Roman" w:cs="Times New Roman"/>
          <w:b/>
          <w:bCs/>
          <w:sz w:val="24"/>
          <w:szCs w:val="24"/>
        </w:rPr>
      </w:pPr>
      <w:r w:rsidRPr="00CB50B3">
        <w:rPr>
          <w:rFonts w:ascii="Times New Roman" w:hAnsi="Times New Roman" w:cs="Times New Roman"/>
          <w:b/>
          <w:bCs/>
          <w:sz w:val="24"/>
          <w:szCs w:val="24"/>
        </w:rPr>
        <w:t xml:space="preserve">In conclusion, </w:t>
      </w:r>
      <w:proofErr w:type="spellStart"/>
      <w:r w:rsidRPr="00CB50B3">
        <w:rPr>
          <w:rFonts w:ascii="Times New Roman" w:hAnsi="Times New Roman" w:cs="Times New Roman"/>
          <w:b/>
          <w:bCs/>
          <w:sz w:val="24"/>
          <w:szCs w:val="24"/>
        </w:rPr>
        <w:t>FreelanceFinder</w:t>
      </w:r>
      <w:proofErr w:type="spellEnd"/>
      <w:r w:rsidRPr="00CB50B3">
        <w:rPr>
          <w:rFonts w:ascii="Times New Roman" w:hAnsi="Times New Roman" w:cs="Times New Roman"/>
          <w:b/>
          <w:bCs/>
          <w:sz w:val="24"/>
          <w:szCs w:val="24"/>
        </w:rPr>
        <w:t xml:space="preserve"> is a step toward democratizing work opportunities, bridging the gap between talent and demand, and fostering economic growth in the gig economy. With further enhancements such as AI-powered recommendations, advanced analytics, and mobile support, the platform holds significant potential for expansion and long-term impact.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rsidSect="00CB50B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2746B"/>
    <w:rsid w:val="002716FA"/>
    <w:rsid w:val="00273E3B"/>
    <w:rsid w:val="002C0091"/>
    <w:rsid w:val="002D6DB3"/>
    <w:rsid w:val="0036032D"/>
    <w:rsid w:val="00365AA0"/>
    <w:rsid w:val="00423F8D"/>
    <w:rsid w:val="00472326"/>
    <w:rsid w:val="004B134C"/>
    <w:rsid w:val="004C56CE"/>
    <w:rsid w:val="00511237"/>
    <w:rsid w:val="0054152D"/>
    <w:rsid w:val="00550DFC"/>
    <w:rsid w:val="006F68AA"/>
    <w:rsid w:val="00710C4C"/>
    <w:rsid w:val="007633BE"/>
    <w:rsid w:val="007D45BC"/>
    <w:rsid w:val="00823BB9"/>
    <w:rsid w:val="00833691"/>
    <w:rsid w:val="00834F84"/>
    <w:rsid w:val="009A0780"/>
    <w:rsid w:val="009D353C"/>
    <w:rsid w:val="009F4E73"/>
    <w:rsid w:val="00A20FFD"/>
    <w:rsid w:val="00A52703"/>
    <w:rsid w:val="00A57385"/>
    <w:rsid w:val="00A90421"/>
    <w:rsid w:val="00A912A4"/>
    <w:rsid w:val="00AA13F7"/>
    <w:rsid w:val="00BD35C1"/>
    <w:rsid w:val="00C41A3D"/>
    <w:rsid w:val="00C96F67"/>
    <w:rsid w:val="00CB50B3"/>
    <w:rsid w:val="00D83C4B"/>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CB50B3"/>
    <w:pPr>
      <w:spacing w:after="0" w:line="240" w:lineRule="auto"/>
    </w:pPr>
    <w:rPr>
      <w:rFonts w:eastAsiaTheme="minorEastAsia"/>
      <w:kern w:val="0"/>
      <w:szCs w:val="22"/>
      <w:lang w:val="en-US" w:bidi="ar-SA"/>
      <w14:ligatures w14:val="none"/>
    </w:rPr>
  </w:style>
  <w:style w:type="character" w:customStyle="1" w:styleId="NoSpacingChar">
    <w:name w:val="No Spacing Char"/>
    <w:basedOn w:val="DefaultParagraphFont"/>
    <w:link w:val="NoSpacing"/>
    <w:uiPriority w:val="1"/>
    <w:rsid w:val="00CB50B3"/>
    <w:rPr>
      <w:rFonts w:eastAsiaTheme="minorEastAsia"/>
      <w:kern w:val="0"/>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369309929">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201935166">
      <w:bodyDiv w:val="1"/>
      <w:marLeft w:val="0"/>
      <w:marRight w:val="0"/>
      <w:marTop w:val="0"/>
      <w:marBottom w:val="0"/>
      <w:divBdr>
        <w:top w:val="none" w:sz="0" w:space="0" w:color="auto"/>
        <w:left w:val="none" w:sz="0" w:space="0" w:color="auto"/>
        <w:bottom w:val="none" w:sz="0" w:space="0" w:color="auto"/>
        <w:right w:val="none" w:sz="0" w:space="0" w:color="auto"/>
      </w:divBdr>
    </w:div>
    <w:div w:id="1262763557">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1533150729">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localhost:3000" TargetMode="External"/><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3.png"/><Relationship Id="rId27" Type="http://schemas.openxmlformats.org/officeDocument/2006/relationships/hyperlink" Target="https://drive.google.com/file/d/16o7iRxHfaKKHJkep1ixKs86C3nfNACVQ/view?usp=sharing"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4.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81DC953817145D49E096A3C38F5D630"/>
        <w:category>
          <w:name w:val="General"/>
          <w:gallery w:val="placeholder"/>
        </w:category>
        <w:types>
          <w:type w:val="bbPlcHdr"/>
        </w:types>
        <w:behaviors>
          <w:behavior w:val="content"/>
        </w:behaviors>
        <w:guid w:val="{DE3BC56D-39A1-42E2-A0D7-84E28942BDDD}"/>
      </w:docPartPr>
      <w:docPartBody>
        <w:p w:rsidR="00000000" w:rsidRDefault="002E4316" w:rsidP="002E4316">
          <w:pPr>
            <w:pStyle w:val="E81DC953817145D49E096A3C38F5D630"/>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16"/>
    <w:rsid w:val="002E4316"/>
    <w:rsid w:val="009E7160"/>
    <w:rsid w:val="00A527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20A1D0AD164E90BD3005CB960A3C7D">
    <w:name w:val="3520A1D0AD164E90BD3005CB960A3C7D"/>
    <w:rsid w:val="002E4316"/>
  </w:style>
  <w:style w:type="paragraph" w:customStyle="1" w:styleId="144738752451469EA6248BCEA13145A7">
    <w:name w:val="144738752451469EA6248BCEA13145A7"/>
    <w:rsid w:val="002E4316"/>
  </w:style>
  <w:style w:type="paragraph" w:customStyle="1" w:styleId="E81DC953817145D49E096A3C38F5D630">
    <w:name w:val="E81DC953817145D49E096A3C38F5D630"/>
    <w:rsid w:val="002E43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TotalTime>
  <Pages>20</Pages>
  <Words>2961</Words>
  <Characters>16879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Freelancefinder:discovering opportunities and unlocking potential</dc:title>
  <dc:subject/>
  <dc:creator>Abhishek Prasad</dc:creator>
  <cp:keywords/>
  <dc:description/>
  <cp:lastModifiedBy>ma9543492@gmail.com</cp:lastModifiedBy>
  <cp:revision>2</cp:revision>
  <dcterms:created xsi:type="dcterms:W3CDTF">2025-07-06T17:40:00Z</dcterms:created>
  <dcterms:modified xsi:type="dcterms:W3CDTF">2025-07-06T17:40:00Z</dcterms:modified>
</cp:coreProperties>
</file>